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2BF" w:rsidRDefault="00AC12BF" w:rsidP="00AC12BF">
      <w:pPr>
        <w:rPr>
          <w:rFonts w:cs="Times New Roman"/>
        </w:rPr>
      </w:pPr>
      <w:r>
        <w:rPr>
          <w:b/>
          <w:bCs/>
        </w:rPr>
        <w:t>Felhasznált szakirodalom</w:t>
      </w:r>
    </w:p>
    <w:p w:rsidR="00AC12BF" w:rsidRDefault="00AC12BF" w:rsidP="00AC12BF">
      <w:pPr>
        <w:rPr>
          <w:rFonts w:cs="Times New Roman"/>
        </w:rPr>
      </w:pPr>
      <w:r>
        <w:rPr>
          <w:rFonts w:cs="Times New Roman"/>
        </w:rPr>
        <w:t>(1) Tóth, E.-Surányi, D. (1980): Szilva Mezőgazdasági Kiadó, Budapest 1980</w:t>
      </w:r>
    </w:p>
    <w:p w:rsidR="00AC12BF" w:rsidRDefault="00AC12BF" w:rsidP="00AC12BF">
      <w:pPr>
        <w:rPr>
          <w:rFonts w:cs="Times New Roman"/>
        </w:rPr>
      </w:pPr>
    </w:p>
    <w:p w:rsidR="00AC12BF" w:rsidRDefault="00AC12BF" w:rsidP="00AC12BF">
      <w:pPr>
        <w:rPr>
          <w:rFonts w:cs="Times New Roman"/>
        </w:rPr>
      </w:pPr>
      <w:r>
        <w:rPr>
          <w:rFonts w:cs="Times New Roman"/>
        </w:rPr>
        <w:t xml:space="preserve">(2) Simon, </w:t>
      </w:r>
      <w:proofErr w:type="spellStart"/>
      <w:r>
        <w:rPr>
          <w:rFonts w:cs="Times New Roman"/>
        </w:rPr>
        <w:t>G.-Bulkai</w:t>
      </w:r>
      <w:proofErr w:type="spellEnd"/>
      <w:r>
        <w:rPr>
          <w:rFonts w:cs="Times New Roman"/>
        </w:rPr>
        <w:t xml:space="preserve">, </w:t>
      </w:r>
      <w:proofErr w:type="spellStart"/>
      <w:r>
        <w:rPr>
          <w:rFonts w:cs="Times New Roman"/>
        </w:rPr>
        <w:t>Zs</w:t>
      </w:r>
      <w:proofErr w:type="spellEnd"/>
      <w:r>
        <w:rPr>
          <w:rFonts w:cs="Times New Roman"/>
        </w:rPr>
        <w:t xml:space="preserve">. (2008): Néhány hazánkban termesztett szilvafajta alkalmassági vizsgálatai aszalványkészítés szempontjából. </w:t>
      </w:r>
      <w:proofErr w:type="spellStart"/>
      <w:r>
        <w:rPr>
          <w:rFonts w:cs="Times New Roman"/>
        </w:rPr>
        <w:t>In</w:t>
      </w:r>
      <w:proofErr w:type="spellEnd"/>
      <w:r>
        <w:rPr>
          <w:rFonts w:cs="Times New Roman"/>
        </w:rPr>
        <w:t xml:space="preserve">: Gonda, I. (szerk.): Magyar szilvatermesztés-stagnálás vagy előrelépés? A kiadvány a XVI. </w:t>
      </w:r>
      <w:proofErr w:type="spellStart"/>
      <w:r>
        <w:rPr>
          <w:rFonts w:cs="Times New Roman"/>
        </w:rPr>
        <w:t>FarmerExpo</w:t>
      </w:r>
      <w:proofErr w:type="spellEnd"/>
      <w:r>
        <w:rPr>
          <w:rFonts w:cs="Times New Roman"/>
        </w:rPr>
        <w:t xml:space="preserve"> Szilvatermesztési Tanácskozáson elhangzott előadásokat és további közleményeket tartalmazza. Debrecen 2008 p. 64-71.</w:t>
      </w:r>
    </w:p>
    <w:p w:rsidR="00AC12BF" w:rsidRDefault="00AC12BF" w:rsidP="00AC12BF">
      <w:pPr>
        <w:rPr>
          <w:rFonts w:cs="Times New Roman"/>
        </w:rPr>
      </w:pPr>
    </w:p>
    <w:p w:rsidR="00AC12BF" w:rsidRDefault="00AC12BF" w:rsidP="00AC12BF">
      <w:pPr>
        <w:rPr>
          <w:rFonts w:cs="Times New Roman"/>
        </w:rPr>
      </w:pPr>
      <w:r>
        <w:rPr>
          <w:rFonts w:cs="Times New Roman"/>
        </w:rPr>
        <w:t>(3) Ferencz, A. (1997): A gyümölcsfogyasztás a korszerű táplálkozásban. Kertgazdaság. 1997. 4. szám p. 14-23.</w:t>
      </w:r>
    </w:p>
    <w:p w:rsidR="00AC12BF" w:rsidRDefault="00AC12BF" w:rsidP="00AC12BF">
      <w:pPr>
        <w:rPr>
          <w:rFonts w:cs="Times New Roman"/>
        </w:rPr>
      </w:pPr>
    </w:p>
    <w:p w:rsidR="00AC12BF" w:rsidRDefault="00AC12BF" w:rsidP="00AC12BF">
      <w:pPr>
        <w:rPr>
          <w:rFonts w:cs="Times New Roman"/>
        </w:rPr>
      </w:pPr>
      <w:r>
        <w:rPr>
          <w:rFonts w:cs="Times New Roman"/>
        </w:rPr>
        <w:t>(4) Surányi, D. (2009): Újabb kísérleti eredmények és tapasztalatok honosított és szelektált szilvafajtákon. Kertgazdaság. 2009. 41. (2) p. 22-36.</w:t>
      </w:r>
    </w:p>
    <w:p w:rsidR="00AC12BF" w:rsidRDefault="00AC12BF" w:rsidP="00AC12BF">
      <w:pPr>
        <w:rPr>
          <w:rFonts w:cs="Times New Roman"/>
        </w:rPr>
      </w:pPr>
    </w:p>
    <w:p w:rsidR="00AC12BF" w:rsidRDefault="00AC12BF" w:rsidP="00AC12BF">
      <w:pPr>
        <w:rPr>
          <w:rFonts w:cs="Times New Roman"/>
        </w:rPr>
      </w:pPr>
      <w:r>
        <w:rPr>
          <w:rFonts w:cs="Times New Roman"/>
        </w:rPr>
        <w:t xml:space="preserve">(5) Szabó, Z. et </w:t>
      </w:r>
      <w:proofErr w:type="spellStart"/>
      <w:r>
        <w:rPr>
          <w:rFonts w:cs="Times New Roman"/>
        </w:rPr>
        <w:t>al</w:t>
      </w:r>
      <w:proofErr w:type="spellEnd"/>
      <w:r>
        <w:rPr>
          <w:rFonts w:cs="Times New Roman"/>
        </w:rPr>
        <w:t xml:space="preserve"> (1990): Jugoszláv „</w:t>
      </w:r>
      <w:proofErr w:type="spellStart"/>
      <w:r>
        <w:rPr>
          <w:rFonts w:cs="Times New Roman"/>
        </w:rPr>
        <w:t>csacsaki</w:t>
      </w:r>
      <w:proofErr w:type="spellEnd"/>
      <w:r>
        <w:rPr>
          <w:rFonts w:cs="Times New Roman"/>
        </w:rPr>
        <w:t>” szilvafajták termesztési és áruérték tulajdonságainak értékelése. Kertgazdaság. 1990. 4. p. 8-27.</w:t>
      </w:r>
    </w:p>
    <w:p w:rsidR="00AC12BF" w:rsidRDefault="00AC12BF" w:rsidP="00AC12BF">
      <w:pPr>
        <w:rPr>
          <w:rFonts w:cs="Times New Roman"/>
        </w:rPr>
      </w:pPr>
    </w:p>
    <w:p w:rsidR="00AC12BF" w:rsidRDefault="00AC12BF" w:rsidP="00AC12BF">
      <w:pPr>
        <w:rPr>
          <w:rFonts w:cs="Times New Roman"/>
        </w:rPr>
      </w:pPr>
      <w:r>
        <w:rPr>
          <w:rFonts w:cs="Times New Roman"/>
        </w:rPr>
        <w:t xml:space="preserve">(6) Budán, F. et </w:t>
      </w:r>
      <w:proofErr w:type="spellStart"/>
      <w:r>
        <w:rPr>
          <w:rFonts w:cs="Times New Roman"/>
        </w:rPr>
        <w:t>al</w:t>
      </w:r>
      <w:proofErr w:type="spellEnd"/>
      <w:r>
        <w:rPr>
          <w:rFonts w:cs="Times New Roman"/>
        </w:rPr>
        <w:t xml:space="preserve"> (2010): A népgyógyászatban tumor kezelésére alkalmazott élelmiszer- és fűszernövények </w:t>
      </w:r>
      <w:proofErr w:type="spellStart"/>
      <w:r>
        <w:rPr>
          <w:rFonts w:cs="Times New Roman"/>
        </w:rPr>
        <w:t>kemopreventív</w:t>
      </w:r>
      <w:proofErr w:type="spellEnd"/>
      <w:r>
        <w:rPr>
          <w:rFonts w:cs="Times New Roman"/>
        </w:rPr>
        <w:t xml:space="preserve"> hatásainak szinergiái felmérés és irodalom alapján.</w:t>
      </w:r>
    </w:p>
    <w:p w:rsidR="00AC12BF" w:rsidRDefault="00AC12BF" w:rsidP="00AC12BF">
      <w:pPr>
        <w:rPr>
          <w:rFonts w:cs="Times New Roman"/>
        </w:rPr>
      </w:pPr>
      <w:r>
        <w:rPr>
          <w:rFonts w:cs="Times New Roman"/>
        </w:rPr>
        <w:t>Magyar Epidemiológia. 2010;7:123-131.</w:t>
      </w:r>
    </w:p>
    <w:p w:rsidR="00AC12BF" w:rsidRDefault="00AC12BF" w:rsidP="00AC12BF">
      <w:pPr>
        <w:rPr>
          <w:rFonts w:cs="Times New Roman"/>
        </w:rPr>
      </w:pPr>
    </w:p>
    <w:p w:rsidR="00AC12BF" w:rsidRDefault="00AC12BF" w:rsidP="00AC12BF">
      <w:pPr>
        <w:rPr>
          <w:rFonts w:cs="Times New Roman"/>
        </w:rPr>
      </w:pPr>
      <w:r>
        <w:rPr>
          <w:rFonts w:cs="Times New Roman"/>
        </w:rPr>
        <w:t xml:space="preserve">(7) </w:t>
      </w:r>
      <w:proofErr w:type="spellStart"/>
      <w:r>
        <w:rPr>
          <w:rFonts w:cs="Times New Roman"/>
        </w:rPr>
        <w:t>Stacewicz-Sapuntzakis</w:t>
      </w:r>
      <w:proofErr w:type="spellEnd"/>
      <w:r>
        <w:rPr>
          <w:rFonts w:cs="Times New Roman"/>
        </w:rPr>
        <w:t xml:space="preserve">, M. (2013): </w:t>
      </w:r>
      <w:proofErr w:type="spellStart"/>
      <w:r>
        <w:rPr>
          <w:rFonts w:cs="Times New Roman"/>
        </w:rPr>
        <w:t>Dried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plums</w:t>
      </w:r>
      <w:proofErr w:type="spellEnd"/>
      <w:r>
        <w:rPr>
          <w:rFonts w:cs="Times New Roman"/>
        </w:rPr>
        <w:t xml:space="preserve"> and </w:t>
      </w:r>
      <w:proofErr w:type="spellStart"/>
      <w:r>
        <w:rPr>
          <w:rFonts w:cs="Times New Roman"/>
        </w:rPr>
        <w:t>their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products</w:t>
      </w:r>
      <w:proofErr w:type="spellEnd"/>
      <w:r>
        <w:rPr>
          <w:rFonts w:cs="Times New Roman"/>
        </w:rPr>
        <w:t xml:space="preserve">: </w:t>
      </w:r>
      <w:proofErr w:type="spellStart"/>
      <w:r>
        <w:rPr>
          <w:rFonts w:cs="Times New Roman"/>
        </w:rPr>
        <w:t>Composition</w:t>
      </w:r>
      <w:proofErr w:type="spellEnd"/>
      <w:r>
        <w:rPr>
          <w:rFonts w:cs="Times New Roman"/>
        </w:rPr>
        <w:t xml:space="preserve"> and </w:t>
      </w:r>
      <w:proofErr w:type="spellStart"/>
      <w:r>
        <w:rPr>
          <w:rFonts w:cs="Times New Roman"/>
        </w:rPr>
        <w:t>health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effects-an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updated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review</w:t>
      </w:r>
      <w:proofErr w:type="spellEnd"/>
    </w:p>
    <w:p w:rsidR="00AC12BF" w:rsidRDefault="00AC12BF" w:rsidP="00AC12BF">
      <w:pPr>
        <w:rPr>
          <w:rFonts w:cs="Times New Roman"/>
        </w:rPr>
      </w:pPr>
      <w:proofErr w:type="spellStart"/>
      <w:r>
        <w:rPr>
          <w:rFonts w:cs="Times New Roman"/>
        </w:rPr>
        <w:t>Critical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Review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in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Food</w:t>
      </w:r>
      <w:proofErr w:type="spellEnd"/>
      <w:r>
        <w:rPr>
          <w:rFonts w:cs="Times New Roman"/>
        </w:rPr>
        <w:t xml:space="preserve"> Science and </w:t>
      </w:r>
      <w:proofErr w:type="spellStart"/>
      <w:r>
        <w:rPr>
          <w:rFonts w:cs="Times New Roman"/>
        </w:rPr>
        <w:t>Nutrition</w:t>
      </w:r>
      <w:proofErr w:type="spellEnd"/>
      <w:r>
        <w:rPr>
          <w:rFonts w:cs="Times New Roman"/>
        </w:rPr>
        <w:t>, 53:</w:t>
      </w:r>
      <w:proofErr w:type="gramStart"/>
      <w:r>
        <w:rPr>
          <w:rFonts w:cs="Times New Roman"/>
        </w:rPr>
        <w:t>1277-1302 .</w:t>
      </w:r>
      <w:proofErr w:type="gramEnd"/>
      <w:r>
        <w:rPr>
          <w:rFonts w:cs="Times New Roman"/>
        </w:rPr>
        <w:t>(2013)</w:t>
      </w:r>
    </w:p>
    <w:p w:rsidR="00AC12BF" w:rsidRDefault="00AC12BF" w:rsidP="00AC12BF">
      <w:pPr>
        <w:rPr>
          <w:rFonts w:cs="Times New Roman"/>
        </w:rPr>
      </w:pPr>
    </w:p>
    <w:p w:rsidR="00AC12BF" w:rsidRDefault="00AC12BF" w:rsidP="00AC12BF">
      <w:pPr>
        <w:rPr>
          <w:rFonts w:cs="Times New Roman"/>
        </w:rPr>
      </w:pPr>
      <w:r>
        <w:rPr>
          <w:rFonts w:cs="Times New Roman"/>
        </w:rPr>
        <w:t xml:space="preserve">(8)Lever, E. et </w:t>
      </w:r>
      <w:proofErr w:type="spellStart"/>
      <w:r>
        <w:rPr>
          <w:rFonts w:cs="Times New Roman"/>
        </w:rPr>
        <w:t>al</w:t>
      </w:r>
      <w:proofErr w:type="spellEnd"/>
      <w:r>
        <w:rPr>
          <w:rFonts w:cs="Times New Roman"/>
        </w:rPr>
        <w:t xml:space="preserve"> (2019): The </w:t>
      </w:r>
      <w:proofErr w:type="spellStart"/>
      <w:r>
        <w:rPr>
          <w:rFonts w:cs="Times New Roman"/>
        </w:rPr>
        <w:t>effect</w:t>
      </w:r>
      <w:proofErr w:type="spellEnd"/>
      <w:r>
        <w:rPr>
          <w:rFonts w:cs="Times New Roman"/>
        </w:rPr>
        <w:t xml:space="preserve"> of </w:t>
      </w:r>
      <w:proofErr w:type="spellStart"/>
      <w:r>
        <w:rPr>
          <w:rFonts w:cs="Times New Roman"/>
        </w:rPr>
        <w:t>prunes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on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stool</w:t>
      </w:r>
      <w:proofErr w:type="spellEnd"/>
      <w:r>
        <w:rPr>
          <w:rFonts w:cs="Times New Roman"/>
        </w:rPr>
        <w:t xml:space="preserve"> output, </w:t>
      </w:r>
      <w:proofErr w:type="spellStart"/>
      <w:r>
        <w:rPr>
          <w:rFonts w:cs="Times New Roman"/>
        </w:rPr>
        <w:t>gut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transit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time</w:t>
      </w:r>
      <w:proofErr w:type="spellEnd"/>
      <w:r>
        <w:rPr>
          <w:rFonts w:cs="Times New Roman"/>
        </w:rPr>
        <w:t xml:space="preserve"> and </w:t>
      </w:r>
      <w:proofErr w:type="spellStart"/>
      <w:r>
        <w:rPr>
          <w:rFonts w:cs="Times New Roman"/>
        </w:rPr>
        <w:t>gastrointestinal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microbiota</w:t>
      </w:r>
      <w:proofErr w:type="spellEnd"/>
      <w:r>
        <w:rPr>
          <w:rFonts w:cs="Times New Roman"/>
        </w:rPr>
        <w:t xml:space="preserve">: a </w:t>
      </w:r>
      <w:proofErr w:type="spellStart"/>
      <w:r>
        <w:rPr>
          <w:rFonts w:cs="Times New Roman"/>
        </w:rPr>
        <w:t>randomised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controlled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trial</w:t>
      </w:r>
      <w:proofErr w:type="spellEnd"/>
      <w:r>
        <w:rPr>
          <w:rFonts w:cs="Times New Roman"/>
        </w:rPr>
        <w:t xml:space="preserve">. </w:t>
      </w:r>
    </w:p>
    <w:p w:rsidR="00AC12BF" w:rsidRDefault="00AC12BF" w:rsidP="00AC12BF">
      <w:pPr>
        <w:rPr>
          <w:rFonts w:cs="Times New Roman"/>
        </w:rPr>
      </w:pPr>
      <w:proofErr w:type="spellStart"/>
      <w:r>
        <w:rPr>
          <w:rFonts w:cs="Times New Roman"/>
        </w:rPr>
        <w:t>Clinical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Nutrition</w:t>
      </w:r>
      <w:proofErr w:type="spellEnd"/>
      <w:r>
        <w:rPr>
          <w:rFonts w:cs="Times New Roman"/>
        </w:rPr>
        <w:t xml:space="preserve">. 2019 </w:t>
      </w:r>
      <w:proofErr w:type="spellStart"/>
      <w:r>
        <w:rPr>
          <w:rFonts w:cs="Times New Roman"/>
        </w:rPr>
        <w:t>Feb</w:t>
      </w:r>
      <w:proofErr w:type="spellEnd"/>
      <w:proofErr w:type="gramStart"/>
      <w:r>
        <w:rPr>
          <w:rFonts w:cs="Times New Roman"/>
        </w:rPr>
        <w:t>;38</w:t>
      </w:r>
      <w:proofErr w:type="gramEnd"/>
      <w:r>
        <w:rPr>
          <w:rFonts w:cs="Times New Roman"/>
        </w:rPr>
        <w:t xml:space="preserve">(1):165-173. </w:t>
      </w:r>
    </w:p>
    <w:p w:rsidR="00AC12BF" w:rsidRDefault="00AC12BF" w:rsidP="00AC12BF">
      <w:pPr>
        <w:rPr>
          <w:rFonts w:cs="Times New Roman"/>
        </w:rPr>
      </w:pPr>
    </w:p>
    <w:p w:rsidR="00AC12BF" w:rsidRDefault="00AC12BF" w:rsidP="00AC12BF">
      <w:pPr>
        <w:rPr>
          <w:rFonts w:cs="Times New Roman"/>
        </w:rPr>
      </w:pPr>
      <w:r>
        <w:rPr>
          <w:rFonts w:cs="Times New Roman"/>
        </w:rPr>
        <w:t xml:space="preserve">(9)Lever, E. et </w:t>
      </w:r>
      <w:proofErr w:type="spellStart"/>
      <w:r>
        <w:rPr>
          <w:rFonts w:cs="Times New Roman"/>
        </w:rPr>
        <w:t>al</w:t>
      </w:r>
      <w:proofErr w:type="spellEnd"/>
      <w:r>
        <w:rPr>
          <w:rFonts w:cs="Times New Roman"/>
        </w:rPr>
        <w:t xml:space="preserve"> (2014): </w:t>
      </w:r>
      <w:proofErr w:type="spellStart"/>
      <w:r>
        <w:rPr>
          <w:rFonts w:cs="Times New Roman"/>
        </w:rPr>
        <w:t>Systematic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review</w:t>
      </w:r>
      <w:proofErr w:type="spellEnd"/>
      <w:r>
        <w:rPr>
          <w:rFonts w:cs="Times New Roman"/>
        </w:rPr>
        <w:t xml:space="preserve">: </w:t>
      </w:r>
      <w:proofErr w:type="spellStart"/>
      <w:r>
        <w:rPr>
          <w:rFonts w:cs="Times New Roman"/>
        </w:rPr>
        <w:t>the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effect</w:t>
      </w:r>
      <w:proofErr w:type="spellEnd"/>
      <w:r>
        <w:rPr>
          <w:rFonts w:cs="Times New Roman"/>
        </w:rPr>
        <w:t xml:space="preserve"> of </w:t>
      </w:r>
      <w:proofErr w:type="spellStart"/>
      <w:r>
        <w:rPr>
          <w:rFonts w:cs="Times New Roman"/>
        </w:rPr>
        <w:t>prunes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on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gastrointestinal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function</w:t>
      </w:r>
      <w:proofErr w:type="spellEnd"/>
      <w:r>
        <w:rPr>
          <w:rFonts w:cs="Times New Roman"/>
        </w:rPr>
        <w:t>.</w:t>
      </w:r>
    </w:p>
    <w:p w:rsidR="00AC12BF" w:rsidRDefault="00AC12BF" w:rsidP="00AC12BF">
      <w:pPr>
        <w:rPr>
          <w:rFonts w:cs="Times New Roman"/>
        </w:rPr>
      </w:pPr>
      <w:proofErr w:type="spellStart"/>
      <w:r>
        <w:rPr>
          <w:rFonts w:cs="Times New Roman"/>
        </w:rPr>
        <w:t>Alimentary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Pharmacology</w:t>
      </w:r>
      <w:proofErr w:type="spellEnd"/>
      <w:r>
        <w:rPr>
          <w:rFonts w:cs="Times New Roman"/>
        </w:rPr>
        <w:t xml:space="preserve"> and </w:t>
      </w:r>
      <w:proofErr w:type="spellStart"/>
      <w:r>
        <w:rPr>
          <w:rFonts w:cs="Times New Roman"/>
        </w:rPr>
        <w:t>Therapeutics</w:t>
      </w:r>
      <w:proofErr w:type="spellEnd"/>
      <w:r>
        <w:rPr>
          <w:rFonts w:cs="Times New Roman"/>
        </w:rPr>
        <w:t xml:space="preserve">. 2014 </w:t>
      </w:r>
      <w:proofErr w:type="spellStart"/>
      <w:r>
        <w:rPr>
          <w:rFonts w:cs="Times New Roman"/>
        </w:rPr>
        <w:t>doi</w:t>
      </w:r>
      <w:proofErr w:type="spellEnd"/>
      <w:r>
        <w:rPr>
          <w:rFonts w:cs="Times New Roman"/>
        </w:rPr>
        <w:t>:10.1111/apt.12913</w:t>
      </w:r>
    </w:p>
    <w:p w:rsidR="00AC12BF" w:rsidRDefault="00AC12BF" w:rsidP="00AC12BF">
      <w:pPr>
        <w:rPr>
          <w:rFonts w:cs="Times New Roman"/>
        </w:rPr>
      </w:pPr>
    </w:p>
    <w:p w:rsidR="00AC12BF" w:rsidRDefault="00AC12BF" w:rsidP="00AC12BF">
      <w:pPr>
        <w:rPr>
          <w:rFonts w:cs="Times New Roman"/>
        </w:rPr>
      </w:pPr>
      <w:r>
        <w:rPr>
          <w:rFonts w:cs="Times New Roman"/>
        </w:rPr>
        <w:t xml:space="preserve">(10) </w:t>
      </w:r>
      <w:proofErr w:type="spellStart"/>
      <w:r>
        <w:rPr>
          <w:rFonts w:cs="Times New Roman"/>
        </w:rPr>
        <w:t>Steczina</w:t>
      </w:r>
      <w:proofErr w:type="spellEnd"/>
      <w:r>
        <w:rPr>
          <w:rFonts w:cs="Times New Roman"/>
        </w:rPr>
        <w:t xml:space="preserve">, S. Et </w:t>
      </w:r>
      <w:proofErr w:type="spellStart"/>
      <w:r>
        <w:rPr>
          <w:rFonts w:cs="Times New Roman"/>
        </w:rPr>
        <w:t>al</w:t>
      </w:r>
      <w:proofErr w:type="spellEnd"/>
      <w:r>
        <w:rPr>
          <w:rFonts w:cs="Times New Roman"/>
        </w:rPr>
        <w:t xml:space="preserve"> (2020): </w:t>
      </w:r>
      <w:proofErr w:type="spellStart"/>
      <w:r>
        <w:rPr>
          <w:rFonts w:cs="Times New Roman"/>
        </w:rPr>
        <w:t>Dietary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counter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measure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mitigates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simulated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spaceflight-induced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osteopenia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in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mice</w:t>
      </w:r>
      <w:proofErr w:type="spellEnd"/>
      <w:r>
        <w:rPr>
          <w:rFonts w:cs="Times New Roman"/>
        </w:rPr>
        <w:t>.</w:t>
      </w:r>
    </w:p>
    <w:p w:rsidR="00AC12BF" w:rsidRDefault="00AC12BF" w:rsidP="00AC12BF">
      <w:pPr>
        <w:rPr>
          <w:rFonts w:cs="Times New Roman"/>
        </w:rPr>
      </w:pPr>
      <w:proofErr w:type="spellStart"/>
      <w:r>
        <w:rPr>
          <w:rFonts w:cs="Times New Roman"/>
        </w:rPr>
        <w:t>Scientific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Reports</w:t>
      </w:r>
      <w:proofErr w:type="spellEnd"/>
      <w:r>
        <w:rPr>
          <w:rFonts w:cs="Times New Roman"/>
        </w:rPr>
        <w:t xml:space="preserve"> 2020 </w:t>
      </w:r>
      <w:proofErr w:type="spellStart"/>
      <w:r>
        <w:rPr>
          <w:rFonts w:cs="Times New Roman"/>
        </w:rPr>
        <w:t>Apr</w:t>
      </w:r>
      <w:proofErr w:type="spellEnd"/>
      <w:r>
        <w:rPr>
          <w:rFonts w:cs="Times New Roman"/>
        </w:rPr>
        <w:t xml:space="preserve"> 16</w:t>
      </w:r>
      <w:proofErr w:type="gramStart"/>
      <w:r>
        <w:rPr>
          <w:rFonts w:cs="Times New Roman"/>
        </w:rPr>
        <w:t>;10</w:t>
      </w:r>
      <w:proofErr w:type="gramEnd"/>
      <w:r>
        <w:rPr>
          <w:rFonts w:cs="Times New Roman"/>
        </w:rPr>
        <w:t>(1):6484.</w:t>
      </w:r>
    </w:p>
    <w:p w:rsidR="00AC12BF" w:rsidRDefault="00AC12BF" w:rsidP="00AC12BF">
      <w:pPr>
        <w:rPr>
          <w:rFonts w:cs="Times New Roman"/>
        </w:rPr>
      </w:pPr>
    </w:p>
    <w:p w:rsidR="00AC12BF" w:rsidRDefault="00AC12BF" w:rsidP="00AC12BF">
      <w:pPr>
        <w:rPr>
          <w:rFonts w:cs="Times New Roman"/>
        </w:rPr>
      </w:pPr>
      <w:r>
        <w:rPr>
          <w:rFonts w:cs="Times New Roman"/>
        </w:rPr>
        <w:t xml:space="preserve">(11) </w:t>
      </w:r>
      <w:proofErr w:type="spellStart"/>
      <w:r>
        <w:rPr>
          <w:rFonts w:cs="Times New Roman"/>
        </w:rPr>
        <w:t>Al-Dashti</w:t>
      </w:r>
      <w:proofErr w:type="spellEnd"/>
      <w:r>
        <w:rPr>
          <w:rFonts w:cs="Times New Roman"/>
        </w:rPr>
        <w:t xml:space="preserve">, Y. A. et </w:t>
      </w:r>
      <w:proofErr w:type="spellStart"/>
      <w:r>
        <w:rPr>
          <w:rFonts w:cs="Times New Roman"/>
        </w:rPr>
        <w:t>al</w:t>
      </w:r>
      <w:proofErr w:type="spellEnd"/>
      <w:r>
        <w:rPr>
          <w:rFonts w:cs="Times New Roman"/>
        </w:rPr>
        <w:t xml:space="preserve"> (2019): </w:t>
      </w:r>
      <w:proofErr w:type="spellStart"/>
      <w:r>
        <w:rPr>
          <w:rFonts w:cs="Times New Roman"/>
        </w:rPr>
        <w:t>Effects</w:t>
      </w:r>
      <w:proofErr w:type="spellEnd"/>
      <w:r>
        <w:rPr>
          <w:rFonts w:cs="Times New Roman"/>
        </w:rPr>
        <w:t xml:space="preserve"> of  </w:t>
      </w:r>
      <w:proofErr w:type="spellStart"/>
      <w:r>
        <w:rPr>
          <w:rFonts w:cs="Times New Roman"/>
        </w:rPr>
        <w:t>short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therm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dried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plum</w:t>
      </w:r>
      <w:proofErr w:type="spellEnd"/>
      <w:r>
        <w:rPr>
          <w:rFonts w:cs="Times New Roman"/>
        </w:rPr>
        <w:t xml:space="preserve"> (</w:t>
      </w:r>
      <w:proofErr w:type="spellStart"/>
      <w:r>
        <w:rPr>
          <w:rFonts w:cs="Times New Roman"/>
        </w:rPr>
        <w:t>prune</w:t>
      </w:r>
      <w:proofErr w:type="spellEnd"/>
      <w:r>
        <w:rPr>
          <w:rFonts w:cs="Times New Roman"/>
        </w:rPr>
        <w:t xml:space="preserve">) </w:t>
      </w:r>
      <w:proofErr w:type="spellStart"/>
      <w:r>
        <w:rPr>
          <w:rFonts w:cs="Times New Roman"/>
        </w:rPr>
        <w:t>intake</w:t>
      </w:r>
      <w:proofErr w:type="spellEnd"/>
      <w:r>
        <w:rPr>
          <w:rFonts w:cs="Times New Roman"/>
        </w:rPr>
        <w:t xml:space="preserve"> of </w:t>
      </w:r>
      <w:proofErr w:type="spellStart"/>
      <w:r>
        <w:rPr>
          <w:rFonts w:cs="Times New Roman"/>
        </w:rPr>
        <w:t>markers</w:t>
      </w:r>
      <w:proofErr w:type="spellEnd"/>
      <w:r>
        <w:rPr>
          <w:rFonts w:cs="Times New Roman"/>
        </w:rPr>
        <w:t xml:space="preserve"> of </w:t>
      </w:r>
      <w:proofErr w:type="spellStart"/>
      <w:r>
        <w:rPr>
          <w:rFonts w:cs="Times New Roman"/>
        </w:rPr>
        <w:t>bone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resorption</w:t>
      </w:r>
      <w:proofErr w:type="spellEnd"/>
      <w:r>
        <w:rPr>
          <w:rFonts w:cs="Times New Roman"/>
        </w:rPr>
        <w:t xml:space="preserve"> and </w:t>
      </w:r>
      <w:proofErr w:type="spellStart"/>
      <w:r>
        <w:rPr>
          <w:rFonts w:cs="Times New Roman"/>
        </w:rPr>
        <w:t>vascular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function</w:t>
      </w:r>
      <w:proofErr w:type="spellEnd"/>
      <w:proofErr w:type="gramStart"/>
      <w:r>
        <w:rPr>
          <w:rFonts w:cs="Times New Roman"/>
        </w:rPr>
        <w:t>....</w:t>
      </w:r>
      <w:proofErr w:type="gramEnd"/>
    </w:p>
    <w:p w:rsidR="00AC12BF" w:rsidRDefault="00AC12BF" w:rsidP="00AC12BF">
      <w:pPr>
        <w:rPr>
          <w:rFonts w:cs="Times New Roman"/>
        </w:rPr>
      </w:pPr>
      <w:r>
        <w:rPr>
          <w:rFonts w:cs="Times New Roman"/>
        </w:rPr>
        <w:t xml:space="preserve">Journal of </w:t>
      </w:r>
      <w:proofErr w:type="spellStart"/>
      <w:r>
        <w:rPr>
          <w:rFonts w:cs="Times New Roman"/>
        </w:rPr>
        <w:t>Medicinal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Food</w:t>
      </w:r>
      <w:proofErr w:type="spellEnd"/>
      <w:r>
        <w:rPr>
          <w:rFonts w:cs="Times New Roman"/>
        </w:rPr>
        <w:t xml:space="preserve">. 2019 </w:t>
      </w:r>
      <w:proofErr w:type="spellStart"/>
      <w:r>
        <w:rPr>
          <w:rFonts w:cs="Times New Roman"/>
        </w:rPr>
        <w:t>Oct</w:t>
      </w:r>
      <w:proofErr w:type="spellEnd"/>
      <w:r>
        <w:rPr>
          <w:rFonts w:cs="Times New Roman"/>
        </w:rPr>
        <w:t xml:space="preserve">; </w:t>
      </w:r>
      <w:proofErr w:type="gramStart"/>
      <w:r>
        <w:rPr>
          <w:rFonts w:cs="Times New Roman"/>
        </w:rPr>
        <w:t>22(</w:t>
      </w:r>
      <w:proofErr w:type="gramEnd"/>
      <w:r>
        <w:rPr>
          <w:rFonts w:cs="Times New Roman"/>
        </w:rPr>
        <w:t>10):982-992.</w:t>
      </w:r>
    </w:p>
    <w:p w:rsidR="00AC12BF" w:rsidRDefault="00AC12BF" w:rsidP="00AC12BF">
      <w:pPr>
        <w:rPr>
          <w:rFonts w:cs="Times New Roman"/>
        </w:rPr>
      </w:pPr>
    </w:p>
    <w:p w:rsidR="00AC12BF" w:rsidRDefault="00AC12BF" w:rsidP="00AC12BF">
      <w:pPr>
        <w:rPr>
          <w:rFonts w:cs="Times New Roman"/>
        </w:rPr>
      </w:pPr>
      <w:r>
        <w:rPr>
          <w:rFonts w:cs="Times New Roman"/>
        </w:rPr>
        <w:t xml:space="preserve">(12) </w:t>
      </w:r>
      <w:proofErr w:type="spellStart"/>
      <w:r>
        <w:rPr>
          <w:rFonts w:cs="Times New Roman"/>
        </w:rPr>
        <w:t>Mirza</w:t>
      </w:r>
      <w:proofErr w:type="spellEnd"/>
      <w:r>
        <w:rPr>
          <w:rFonts w:cs="Times New Roman"/>
        </w:rPr>
        <w:t xml:space="preserve">, F. et </w:t>
      </w:r>
      <w:proofErr w:type="spellStart"/>
      <w:r>
        <w:rPr>
          <w:rFonts w:cs="Times New Roman"/>
        </w:rPr>
        <w:t>al</w:t>
      </w:r>
      <w:proofErr w:type="spellEnd"/>
      <w:r>
        <w:rPr>
          <w:rFonts w:cs="Times New Roman"/>
        </w:rPr>
        <w:t xml:space="preserve"> (2018): </w:t>
      </w:r>
      <w:proofErr w:type="spellStart"/>
      <w:r>
        <w:rPr>
          <w:rFonts w:cs="Times New Roman"/>
        </w:rPr>
        <w:t>Dried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plum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alleviates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symptoms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in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inflammatory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arthritis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in</w:t>
      </w:r>
      <w:proofErr w:type="spellEnd"/>
      <w:r>
        <w:rPr>
          <w:rFonts w:cs="Times New Roman"/>
        </w:rPr>
        <w:t xml:space="preserve"> INF </w:t>
      </w:r>
      <w:proofErr w:type="spellStart"/>
      <w:r>
        <w:rPr>
          <w:rFonts w:cs="Times New Roman"/>
        </w:rPr>
        <w:t>transgenic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mice</w:t>
      </w:r>
      <w:proofErr w:type="spellEnd"/>
      <w:r>
        <w:rPr>
          <w:rFonts w:cs="Times New Roman"/>
        </w:rPr>
        <w:t xml:space="preserve">. </w:t>
      </w:r>
    </w:p>
    <w:p w:rsidR="00AC12BF" w:rsidRDefault="00AC12BF" w:rsidP="00AC12BF">
      <w:pPr>
        <w:rPr>
          <w:rFonts w:cs="Times New Roman"/>
        </w:rPr>
      </w:pPr>
      <w:r>
        <w:rPr>
          <w:rFonts w:cs="Times New Roman"/>
        </w:rPr>
        <w:t xml:space="preserve">J </w:t>
      </w:r>
      <w:proofErr w:type="spellStart"/>
      <w:r>
        <w:rPr>
          <w:rFonts w:cs="Times New Roman"/>
        </w:rPr>
        <w:t>Nutr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Biochem</w:t>
      </w:r>
      <w:proofErr w:type="spellEnd"/>
      <w:r>
        <w:rPr>
          <w:rFonts w:cs="Times New Roman"/>
        </w:rPr>
        <w:t xml:space="preserve"> 2018 </w:t>
      </w:r>
      <w:proofErr w:type="spellStart"/>
      <w:r>
        <w:rPr>
          <w:rFonts w:cs="Times New Roman"/>
        </w:rPr>
        <w:t>Feb</w:t>
      </w:r>
      <w:proofErr w:type="spellEnd"/>
      <w:proofErr w:type="gramStart"/>
      <w:r>
        <w:rPr>
          <w:rFonts w:cs="Times New Roman"/>
        </w:rPr>
        <w:t>;52</w:t>
      </w:r>
      <w:proofErr w:type="gramEnd"/>
      <w:r>
        <w:rPr>
          <w:rFonts w:cs="Times New Roman"/>
        </w:rPr>
        <w:t>:54-61.</w:t>
      </w:r>
    </w:p>
    <w:p w:rsidR="00AC12BF" w:rsidRDefault="00AC12BF" w:rsidP="00AC12BF">
      <w:pPr>
        <w:rPr>
          <w:rFonts w:cs="Times New Roman"/>
        </w:rPr>
      </w:pPr>
    </w:p>
    <w:p w:rsidR="00AC12BF" w:rsidRDefault="00AC12BF" w:rsidP="00AC12BF">
      <w:pPr>
        <w:rPr>
          <w:rFonts w:cs="Times New Roman"/>
        </w:rPr>
      </w:pPr>
      <w:r>
        <w:rPr>
          <w:rFonts w:cs="Times New Roman"/>
        </w:rPr>
        <w:t xml:space="preserve">(13) Ahmed, T. et </w:t>
      </w:r>
      <w:proofErr w:type="spellStart"/>
      <w:r>
        <w:rPr>
          <w:rFonts w:cs="Times New Roman"/>
        </w:rPr>
        <w:t>al</w:t>
      </w:r>
      <w:proofErr w:type="spellEnd"/>
      <w:r>
        <w:rPr>
          <w:rFonts w:cs="Times New Roman"/>
        </w:rPr>
        <w:t xml:space="preserve"> (2010): </w:t>
      </w:r>
      <w:proofErr w:type="spellStart"/>
      <w:r>
        <w:rPr>
          <w:rFonts w:cs="Times New Roman"/>
        </w:rPr>
        <w:t>Use</w:t>
      </w:r>
      <w:proofErr w:type="spellEnd"/>
      <w:r>
        <w:rPr>
          <w:rFonts w:cs="Times New Roman"/>
        </w:rPr>
        <w:t xml:space="preserve"> of </w:t>
      </w:r>
      <w:proofErr w:type="spellStart"/>
      <w:r>
        <w:rPr>
          <w:rFonts w:cs="Times New Roman"/>
        </w:rPr>
        <w:t>prunes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as</w:t>
      </w:r>
      <w:proofErr w:type="spellEnd"/>
      <w:r>
        <w:rPr>
          <w:rFonts w:cs="Times New Roman"/>
        </w:rPr>
        <w:t xml:space="preserve"> a </w:t>
      </w:r>
      <w:proofErr w:type="spellStart"/>
      <w:r>
        <w:rPr>
          <w:rFonts w:cs="Times New Roman"/>
        </w:rPr>
        <w:t>control</w:t>
      </w:r>
      <w:proofErr w:type="spellEnd"/>
      <w:r>
        <w:rPr>
          <w:rFonts w:cs="Times New Roman"/>
        </w:rPr>
        <w:t xml:space="preserve"> of </w:t>
      </w:r>
      <w:proofErr w:type="spellStart"/>
      <w:r>
        <w:rPr>
          <w:rFonts w:cs="Times New Roman"/>
        </w:rPr>
        <w:t>hypertensions</w:t>
      </w:r>
      <w:proofErr w:type="spellEnd"/>
      <w:r>
        <w:rPr>
          <w:rFonts w:cs="Times New Roman"/>
        </w:rPr>
        <w:t>.</w:t>
      </w:r>
    </w:p>
    <w:p w:rsidR="00AC12BF" w:rsidRDefault="00AC12BF" w:rsidP="00AC12BF">
      <w:pPr>
        <w:rPr>
          <w:rFonts w:cs="Times New Roman"/>
        </w:rPr>
      </w:pPr>
      <w:r>
        <w:rPr>
          <w:rFonts w:cs="Times New Roman"/>
        </w:rPr>
        <w:t xml:space="preserve">J </w:t>
      </w:r>
      <w:proofErr w:type="spellStart"/>
      <w:r>
        <w:rPr>
          <w:rFonts w:cs="Times New Roman"/>
        </w:rPr>
        <w:t>Ayub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Med</w:t>
      </w:r>
      <w:proofErr w:type="spellEnd"/>
      <w:r>
        <w:rPr>
          <w:rFonts w:cs="Times New Roman"/>
        </w:rPr>
        <w:t xml:space="preserve"> Coll </w:t>
      </w:r>
      <w:proofErr w:type="spellStart"/>
      <w:r>
        <w:rPr>
          <w:rFonts w:cs="Times New Roman"/>
        </w:rPr>
        <w:t>Abboteabad</w:t>
      </w:r>
      <w:proofErr w:type="spellEnd"/>
      <w:r>
        <w:rPr>
          <w:rFonts w:cs="Times New Roman"/>
        </w:rPr>
        <w:t xml:space="preserve"> 2010 </w:t>
      </w:r>
      <w:proofErr w:type="spellStart"/>
      <w:r>
        <w:rPr>
          <w:rFonts w:cs="Times New Roman"/>
        </w:rPr>
        <w:t>Jan-Mar</w:t>
      </w:r>
      <w:proofErr w:type="spellEnd"/>
      <w:proofErr w:type="gramStart"/>
      <w:r>
        <w:rPr>
          <w:rFonts w:cs="Times New Roman"/>
        </w:rPr>
        <w:t>;22</w:t>
      </w:r>
      <w:proofErr w:type="gramEnd"/>
      <w:r>
        <w:rPr>
          <w:rFonts w:cs="Times New Roman"/>
        </w:rPr>
        <w:t>(1):28-31</w:t>
      </w:r>
      <w:r>
        <w:rPr>
          <w:rFonts w:cs="Times New Roman"/>
          <w:b/>
          <w:bCs/>
          <w:i/>
          <w:iCs/>
        </w:rPr>
        <w:t>.</w:t>
      </w:r>
    </w:p>
    <w:p w:rsidR="00AC12BF" w:rsidRDefault="00AC12BF" w:rsidP="00AC12BF">
      <w:pPr>
        <w:rPr>
          <w:rFonts w:cs="Times New Roman"/>
        </w:rPr>
      </w:pPr>
    </w:p>
    <w:p w:rsidR="00AC12BF" w:rsidRDefault="00AC12BF" w:rsidP="00AC12BF">
      <w:pPr>
        <w:rPr>
          <w:rFonts w:cs="Times New Roman"/>
          <w:i/>
          <w:iCs/>
        </w:rPr>
      </w:pPr>
      <w:r>
        <w:rPr>
          <w:rFonts w:cs="Times New Roman"/>
          <w:b/>
          <w:bCs/>
        </w:rPr>
        <w:t>Szakirodalomból átvett képek:</w:t>
      </w:r>
    </w:p>
    <w:p w:rsidR="00AC12BF" w:rsidRDefault="00AC12BF" w:rsidP="00AC12BF">
      <w:pPr>
        <w:rPr>
          <w:rFonts w:cs="Times New Roman"/>
          <w:i/>
          <w:iCs/>
        </w:rPr>
      </w:pPr>
      <w:proofErr w:type="gramStart"/>
      <w:r>
        <w:rPr>
          <w:rFonts w:cs="Times New Roman"/>
          <w:i/>
          <w:iCs/>
        </w:rPr>
        <w:t>kökényszilva</w:t>
      </w:r>
      <w:proofErr w:type="gramEnd"/>
      <w:r>
        <w:rPr>
          <w:rFonts w:cs="Times New Roman"/>
          <w:i/>
          <w:iCs/>
        </w:rPr>
        <w:t xml:space="preserve">, kökény x </w:t>
      </w:r>
      <w:proofErr w:type="spellStart"/>
      <w:r>
        <w:rPr>
          <w:rFonts w:cs="Times New Roman"/>
          <w:i/>
          <w:iCs/>
        </w:rPr>
        <w:t>kökényszilva</w:t>
      </w:r>
      <w:r>
        <w:rPr>
          <w:rFonts w:cs="Times New Roman"/>
        </w:rPr>
        <w:t>-Nagy-Tóth</w:t>
      </w:r>
      <w:proofErr w:type="spellEnd"/>
      <w:r>
        <w:rPr>
          <w:rFonts w:cs="Times New Roman"/>
        </w:rPr>
        <w:t>, F.: Régi erdélyi szilvák Erdélyi Múzeum Egyesület Kolozsvár, 2013</w:t>
      </w:r>
    </w:p>
    <w:p w:rsidR="00AC12BF" w:rsidRDefault="00AC12BF" w:rsidP="00AC12BF">
      <w:pPr>
        <w:rPr>
          <w:rFonts w:cs="Times New Roman"/>
          <w:i/>
          <w:iCs/>
        </w:rPr>
      </w:pPr>
      <w:r>
        <w:rPr>
          <w:rFonts w:cs="Times New Roman"/>
          <w:i/>
          <w:iCs/>
        </w:rPr>
        <w:lastRenderedPageBreak/>
        <w:t>Révfülöpi-</w:t>
      </w:r>
      <w:r>
        <w:rPr>
          <w:rFonts w:cs="Times New Roman"/>
        </w:rPr>
        <w:t>Soltész, M. (szerk.): Magyar Gyümölcsfajták Mezőgazda Kiadó 2014</w:t>
      </w:r>
    </w:p>
    <w:p w:rsidR="00AC12BF" w:rsidRDefault="00AC12BF" w:rsidP="00AC12BF">
      <w:pPr>
        <w:rPr>
          <w:rFonts w:cs="Times New Roman"/>
        </w:rPr>
      </w:pPr>
      <w:proofErr w:type="spellStart"/>
      <w:r>
        <w:rPr>
          <w:rFonts w:cs="Times New Roman"/>
          <w:i/>
          <w:iCs/>
        </w:rPr>
        <w:t>Csacsaki</w:t>
      </w:r>
      <w:proofErr w:type="spellEnd"/>
      <w:r>
        <w:rPr>
          <w:rFonts w:cs="Times New Roman"/>
          <w:i/>
          <w:iCs/>
        </w:rPr>
        <w:t xml:space="preserve"> bőtermő, </w:t>
      </w:r>
      <w:proofErr w:type="spellStart"/>
      <w:r>
        <w:rPr>
          <w:rFonts w:cs="Times New Roman"/>
          <w:i/>
          <w:iCs/>
        </w:rPr>
        <w:t>Besztercei-</w:t>
      </w:r>
      <w:r>
        <w:rPr>
          <w:rFonts w:cs="Times New Roman"/>
        </w:rPr>
        <w:t>Brózik</w:t>
      </w:r>
      <w:proofErr w:type="spellEnd"/>
      <w:r>
        <w:rPr>
          <w:rFonts w:cs="Times New Roman"/>
        </w:rPr>
        <w:t>, S.-Kállay, T.-né (szerk.): Gyümölcsfajták 2. Csonthéjas és héjas gyümölcsfajták Mezőgazda Kiadó 2001</w:t>
      </w:r>
    </w:p>
    <w:p w:rsidR="004242C8" w:rsidRDefault="004242C8"/>
    <w:sectPr w:rsidR="004242C8" w:rsidSect="004242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C12BF"/>
    <w:rsid w:val="004242C8"/>
    <w:rsid w:val="00AC12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C12BF"/>
    <w:pPr>
      <w:widowControl w:val="0"/>
      <w:suppressAutoHyphens/>
      <w:spacing w:after="0" w:line="240" w:lineRule="auto"/>
    </w:pPr>
    <w:rPr>
      <w:rFonts w:ascii="Times New Roman" w:eastAsia="SimSun" w:hAnsi="Times New Roman" w:cs="Arial"/>
      <w:kern w:val="1"/>
      <w:sz w:val="24"/>
      <w:szCs w:val="24"/>
      <w:lang w:eastAsia="hi-IN" w:bidi="hi-I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330</Words>
  <Characters>2279</Characters>
  <Application>Microsoft Office Word</Application>
  <DocSecurity>0</DocSecurity>
  <Lines>18</Lines>
  <Paragraphs>5</Paragraphs>
  <ScaleCrop>false</ScaleCrop>
  <Company/>
  <LinksUpToDate>false</LinksUpToDate>
  <CharactersWithSpaces>2604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gyszv</dc:creator>
  <cp:lastModifiedBy>gyszv</cp:lastModifiedBy>
  <cp:revision>1</cp:revision>
  <dcterms:created xsi:type="dcterms:W3CDTF">2020-10-07T07:54:00Z</dcterms:created>
  <dcterms:modified xsi:type="dcterms:W3CDTF">2020-10-07T07:57:00Z</dcterms:modified>
</cp:coreProperties>
</file>